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27D" w:rsidRDefault="00C313E3" w:rsidP="000A1B79">
      <w:pPr>
        <w:jc w:val="center"/>
        <w:rPr>
          <w:noProof/>
          <w:spacing w:val="8"/>
          <w:sz w:val="24"/>
          <w:szCs w:val="24"/>
          <w:lang w:val="ru-RU"/>
        </w:rPr>
      </w:pPr>
      <w:r>
        <w:rPr>
          <w:noProof/>
          <w:spacing w:val="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1.5pt;height:45pt;visibility:visible" filled="t">
            <v:imagedata r:id="rId6" o:title=""/>
          </v:shape>
        </w:pict>
      </w:r>
    </w:p>
    <w:p w:rsidR="009F6313" w:rsidRPr="009F6313" w:rsidRDefault="009F6313" w:rsidP="000A1B79">
      <w:pPr>
        <w:jc w:val="center"/>
        <w:rPr>
          <w:b/>
          <w:bCs/>
          <w:spacing w:val="8"/>
          <w:sz w:val="16"/>
          <w:szCs w:val="16"/>
        </w:rPr>
      </w:pPr>
    </w:p>
    <w:p w:rsidR="0061727D" w:rsidRPr="00140988" w:rsidRDefault="0061727D" w:rsidP="000A1B79">
      <w:pPr>
        <w:pStyle w:val="1"/>
        <w:jc w:val="center"/>
        <w:rPr>
          <w:lang w:eastAsia="zh-CN"/>
        </w:rPr>
      </w:pPr>
      <w:r>
        <w:t>КОВЕЛЬСЬКА РАЙОННА</w:t>
      </w:r>
      <w:r w:rsidRPr="00140988">
        <w:t xml:space="preserve"> ДЕРЖАВНА АДМІНІСТРАЦІЯ</w:t>
      </w:r>
      <w:r>
        <w:t xml:space="preserve"> ВОЛИНСЬКОЇ ОБЛАСТІ</w:t>
      </w:r>
    </w:p>
    <w:p w:rsidR="0061727D" w:rsidRPr="001C3C67" w:rsidRDefault="0061727D" w:rsidP="000A1B79">
      <w:pPr>
        <w:pStyle w:val="2"/>
        <w:jc w:val="center"/>
        <w:rPr>
          <w:rFonts w:ascii="Times New Roman" w:hAnsi="Times New Roman"/>
          <w:i w:val="0"/>
          <w:lang w:val="ru-RU"/>
        </w:rPr>
      </w:pPr>
      <w:r w:rsidRPr="001C3C67">
        <w:rPr>
          <w:rFonts w:ascii="Times New Roman" w:hAnsi="Times New Roman"/>
          <w:i w:val="0"/>
          <w:lang w:val="ru-RU"/>
        </w:rPr>
        <w:t xml:space="preserve">КОВЕЛЬСЬКА РАЙОННА </w:t>
      </w:r>
      <w:r>
        <w:rPr>
          <w:rFonts w:ascii="Times New Roman" w:hAnsi="Times New Roman"/>
          <w:i w:val="0"/>
          <w:lang w:val="ru-RU"/>
        </w:rPr>
        <w:t>ВІЙСЬКОВА</w:t>
      </w:r>
      <w:r w:rsidRPr="001C3C67">
        <w:rPr>
          <w:rFonts w:ascii="Times New Roman" w:hAnsi="Times New Roman"/>
          <w:i w:val="0"/>
          <w:lang w:val="ru-RU"/>
        </w:rPr>
        <w:t xml:space="preserve"> АДМІНІСТРАЦІЯ</w:t>
      </w:r>
    </w:p>
    <w:p w:rsidR="0061727D" w:rsidRPr="001C3C67" w:rsidRDefault="0061727D" w:rsidP="000A1B79">
      <w:pPr>
        <w:jc w:val="center"/>
        <w:rPr>
          <w:b/>
          <w:bCs/>
          <w:sz w:val="28"/>
          <w:szCs w:val="28"/>
          <w:lang w:val="ru-RU"/>
        </w:rPr>
      </w:pPr>
      <w:r w:rsidRPr="001C3C67">
        <w:rPr>
          <w:b/>
          <w:bCs/>
          <w:sz w:val="28"/>
          <w:szCs w:val="28"/>
          <w:lang w:val="ru-RU"/>
        </w:rPr>
        <w:t>ВОЛИНСЬКОЇ ОБЛАСТІ</w:t>
      </w:r>
    </w:p>
    <w:p w:rsidR="0061727D" w:rsidRPr="00D87819" w:rsidRDefault="0061727D" w:rsidP="000A1B79">
      <w:pPr>
        <w:jc w:val="center"/>
        <w:rPr>
          <w:lang w:val="ru-RU"/>
        </w:rPr>
      </w:pPr>
    </w:p>
    <w:p w:rsidR="0061727D" w:rsidRPr="00477E19" w:rsidRDefault="0061727D" w:rsidP="000A1B79">
      <w:pPr>
        <w:jc w:val="center"/>
        <w:rPr>
          <w:sz w:val="32"/>
          <w:lang w:val="ru-RU"/>
        </w:rPr>
      </w:pPr>
      <w:r w:rsidRPr="00477E19">
        <w:rPr>
          <w:b/>
          <w:bCs/>
          <w:sz w:val="32"/>
          <w:lang w:val="ru-RU"/>
        </w:rPr>
        <w:t>НАКАЗ</w:t>
      </w:r>
    </w:p>
    <w:p w:rsidR="0061727D" w:rsidRPr="00D87819" w:rsidRDefault="0061727D" w:rsidP="00477E19">
      <w:pPr>
        <w:jc w:val="both"/>
        <w:rPr>
          <w:lang w:val="ru-RU"/>
        </w:rPr>
      </w:pPr>
    </w:p>
    <w:p w:rsidR="0061727D" w:rsidRDefault="001735D2" w:rsidP="00477E1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ru-RU"/>
        </w:rPr>
        <w:t xml:space="preserve">від </w:t>
      </w:r>
      <w:r w:rsidR="00597B39">
        <w:rPr>
          <w:sz w:val="28"/>
          <w:szCs w:val="28"/>
          <w:lang w:val="ru-RU"/>
        </w:rPr>
        <w:t>18</w:t>
      </w:r>
      <w:r w:rsidR="00426829">
        <w:rPr>
          <w:sz w:val="28"/>
          <w:szCs w:val="28"/>
          <w:lang w:val="ru-RU"/>
        </w:rPr>
        <w:t xml:space="preserve"> </w:t>
      </w:r>
      <w:r w:rsidR="006E02E1">
        <w:rPr>
          <w:sz w:val="28"/>
          <w:szCs w:val="28"/>
          <w:lang w:val="ru-RU"/>
        </w:rPr>
        <w:t>травн</w:t>
      </w:r>
      <w:r w:rsidR="00426829">
        <w:rPr>
          <w:sz w:val="28"/>
          <w:szCs w:val="28"/>
          <w:lang w:val="ru-RU"/>
        </w:rPr>
        <w:t>я</w:t>
      </w:r>
      <w:r w:rsidR="0061727D">
        <w:rPr>
          <w:sz w:val="28"/>
          <w:szCs w:val="28"/>
          <w:lang w:val="ru-RU"/>
        </w:rPr>
        <w:t xml:space="preserve"> </w:t>
      </w:r>
      <w:r w:rsidR="0061727D" w:rsidRPr="00D242CA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6</w:t>
      </w:r>
      <w:r w:rsidR="007C3FB5">
        <w:rPr>
          <w:sz w:val="28"/>
          <w:szCs w:val="28"/>
          <w:lang w:val="uk-UA"/>
        </w:rPr>
        <w:t xml:space="preserve"> </w:t>
      </w:r>
      <w:r w:rsidR="0061727D" w:rsidRPr="00D242CA">
        <w:rPr>
          <w:sz w:val="28"/>
          <w:szCs w:val="28"/>
          <w:lang w:val="uk-UA"/>
        </w:rPr>
        <w:t xml:space="preserve">року </w:t>
      </w:r>
      <w:r w:rsidR="0061727D">
        <w:rPr>
          <w:sz w:val="28"/>
          <w:szCs w:val="28"/>
          <w:lang w:val="uk-UA"/>
        </w:rPr>
        <w:t xml:space="preserve">                       м. Ковель                                          </w:t>
      </w:r>
      <w:r w:rsidR="00426829">
        <w:rPr>
          <w:sz w:val="28"/>
          <w:szCs w:val="28"/>
          <w:lang w:val="uk-UA"/>
        </w:rPr>
        <w:t xml:space="preserve">    </w:t>
      </w:r>
      <w:r w:rsidR="0061727D">
        <w:rPr>
          <w:sz w:val="28"/>
          <w:szCs w:val="28"/>
          <w:lang w:val="uk-UA"/>
        </w:rPr>
        <w:t xml:space="preserve"> </w:t>
      </w:r>
      <w:r w:rsidR="0061727D" w:rsidRPr="00477E19">
        <w:rPr>
          <w:sz w:val="28"/>
          <w:szCs w:val="28"/>
          <w:lang w:val="ru-RU"/>
        </w:rPr>
        <w:t xml:space="preserve"> </w:t>
      </w:r>
      <w:r w:rsidR="0061727D">
        <w:rPr>
          <w:sz w:val="28"/>
          <w:szCs w:val="28"/>
          <w:lang w:val="uk-UA"/>
        </w:rPr>
        <w:t xml:space="preserve"> </w:t>
      </w:r>
      <w:r w:rsidR="0061727D" w:rsidRPr="00D242CA">
        <w:rPr>
          <w:sz w:val="28"/>
          <w:szCs w:val="28"/>
          <w:lang w:val="uk-UA"/>
        </w:rPr>
        <w:t>№</w:t>
      </w:r>
    </w:p>
    <w:p w:rsidR="0061727D" w:rsidRPr="00D87819" w:rsidRDefault="0061727D" w:rsidP="00477E19">
      <w:pPr>
        <w:jc w:val="both"/>
        <w:rPr>
          <w:lang w:val="uk-UA"/>
        </w:rPr>
      </w:pPr>
    </w:p>
    <w:p w:rsidR="00644C2C" w:rsidRDefault="00644C2C" w:rsidP="00644C2C">
      <w:pPr>
        <w:pStyle w:val="Iauiue"/>
        <w:ind w:firstLine="720"/>
        <w:jc w:val="center"/>
        <w:rPr>
          <w:sz w:val="28"/>
          <w:szCs w:val="28"/>
          <w:lang w:val="uk-UA"/>
        </w:rPr>
      </w:pPr>
      <w:r w:rsidRPr="00A8622A">
        <w:rPr>
          <w:sz w:val="28"/>
          <w:szCs w:val="28"/>
          <w:lang w:val="uk-UA"/>
        </w:rPr>
        <w:t>Пр</w:t>
      </w:r>
      <w:r>
        <w:rPr>
          <w:sz w:val="28"/>
          <w:szCs w:val="28"/>
          <w:lang w:val="uk-UA"/>
        </w:rPr>
        <w:t>о внесення змін до наказу Ковельської</w:t>
      </w:r>
      <w:r w:rsidRPr="00A8622A">
        <w:rPr>
          <w:sz w:val="28"/>
          <w:szCs w:val="28"/>
          <w:lang w:val="uk-UA"/>
        </w:rPr>
        <w:t xml:space="preserve"> районної військової </w:t>
      </w:r>
    </w:p>
    <w:p w:rsidR="00644C2C" w:rsidRDefault="00644C2C" w:rsidP="00644C2C">
      <w:pPr>
        <w:pStyle w:val="Iauiue"/>
        <w:ind w:firstLine="720"/>
        <w:jc w:val="center"/>
        <w:rPr>
          <w:sz w:val="28"/>
          <w:szCs w:val="28"/>
          <w:lang w:val="uk-UA"/>
        </w:rPr>
      </w:pPr>
      <w:r w:rsidRPr="00A8622A">
        <w:rPr>
          <w:sz w:val="28"/>
          <w:szCs w:val="28"/>
          <w:lang w:val="uk-UA"/>
        </w:rPr>
        <w:t>адміністра</w:t>
      </w:r>
      <w:r>
        <w:rPr>
          <w:sz w:val="28"/>
          <w:szCs w:val="28"/>
          <w:lang w:val="uk-UA"/>
        </w:rPr>
        <w:t xml:space="preserve">ції від </w:t>
      </w:r>
      <w:r w:rsidR="001735D2">
        <w:rPr>
          <w:sz w:val="28"/>
          <w:szCs w:val="28"/>
          <w:lang w:val="uk-UA"/>
        </w:rPr>
        <w:t>19</w:t>
      </w:r>
      <w:r>
        <w:rPr>
          <w:sz w:val="28"/>
          <w:szCs w:val="28"/>
          <w:lang w:val="uk-UA"/>
        </w:rPr>
        <w:t xml:space="preserve"> грудня 202</w:t>
      </w:r>
      <w:r w:rsidR="001735D2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року № </w:t>
      </w:r>
      <w:r w:rsidR="001735D2">
        <w:rPr>
          <w:sz w:val="28"/>
          <w:szCs w:val="28"/>
          <w:lang w:val="uk-UA"/>
        </w:rPr>
        <w:t>16</w:t>
      </w:r>
    </w:p>
    <w:p w:rsidR="0061727D" w:rsidRPr="002A2D9F" w:rsidRDefault="0061727D" w:rsidP="00477E19">
      <w:pPr>
        <w:jc w:val="center"/>
        <w:rPr>
          <w:sz w:val="16"/>
          <w:szCs w:val="16"/>
          <w:lang w:val="uk-UA"/>
        </w:rPr>
      </w:pPr>
    </w:p>
    <w:p w:rsidR="0061727D" w:rsidRDefault="0061727D" w:rsidP="001346A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Бюджетного Кодексу України, законів України «Про правовий режим воєнного стану», «Про місцеві державні адміністрації», указів Президента України від 24 лютого 2022 року № 64/2022 «Про введення воєнного стану в Україні» та </w:t>
      </w:r>
      <w:r w:rsidR="00644C2C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 xml:space="preserve">68/2022 «Про утворення військових адміністрацій», постанови Кабінету Міністрів України від 11 березня 2022 року №252 «Деякі питання формування та виконання місцевих бюджетів у період воєнного стану» та враховуючи подання управління фінансів райдержадміністрації </w:t>
      </w:r>
      <w:r w:rsidRPr="00DC1A1B">
        <w:rPr>
          <w:sz w:val="28"/>
          <w:szCs w:val="28"/>
          <w:lang w:val="uk-UA"/>
        </w:rPr>
        <w:t xml:space="preserve">від </w:t>
      </w:r>
      <w:r w:rsidR="00597B39">
        <w:rPr>
          <w:sz w:val="28"/>
          <w:szCs w:val="28"/>
          <w:lang w:val="uk-UA"/>
        </w:rPr>
        <w:t>1</w:t>
      </w:r>
      <w:r w:rsidR="006E02E1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</w:t>
      </w:r>
      <w:r w:rsidR="006E02E1">
        <w:rPr>
          <w:sz w:val="28"/>
          <w:szCs w:val="28"/>
          <w:lang w:val="uk-UA"/>
        </w:rPr>
        <w:t>трав</w:t>
      </w:r>
      <w:r w:rsidR="00597B39">
        <w:rPr>
          <w:sz w:val="28"/>
          <w:szCs w:val="28"/>
          <w:lang w:val="uk-UA"/>
        </w:rPr>
        <w:t>н</w:t>
      </w:r>
      <w:r w:rsidR="00426829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</w:t>
      </w:r>
      <w:r w:rsidRPr="00DC1A1B">
        <w:rPr>
          <w:sz w:val="28"/>
          <w:szCs w:val="28"/>
          <w:lang w:val="uk-UA"/>
        </w:rPr>
        <w:t>202</w:t>
      </w:r>
      <w:r w:rsidR="001735D2">
        <w:rPr>
          <w:sz w:val="28"/>
          <w:szCs w:val="28"/>
          <w:lang w:val="uk-UA"/>
        </w:rPr>
        <w:t>6</w:t>
      </w:r>
      <w:r w:rsidRPr="00DC1A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№ </w:t>
      </w:r>
      <w:r w:rsidR="006E02E1">
        <w:rPr>
          <w:sz w:val="28"/>
          <w:szCs w:val="28"/>
          <w:lang w:val="uk-UA"/>
        </w:rPr>
        <w:t>103</w:t>
      </w:r>
      <w:r>
        <w:rPr>
          <w:sz w:val="28"/>
          <w:szCs w:val="28"/>
          <w:lang w:val="uk-UA"/>
        </w:rPr>
        <w:t>/1-3</w:t>
      </w:r>
      <w:r w:rsidR="001735D2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/2-2</w:t>
      </w:r>
      <w:r w:rsidR="001735D2">
        <w:rPr>
          <w:sz w:val="28"/>
          <w:szCs w:val="28"/>
          <w:lang w:val="uk-UA"/>
        </w:rPr>
        <w:t>6</w:t>
      </w:r>
      <w:r w:rsidRPr="00DC1A1B">
        <w:rPr>
          <w:sz w:val="28"/>
          <w:szCs w:val="28"/>
          <w:lang w:val="uk-UA"/>
        </w:rPr>
        <w:t xml:space="preserve"> «Про </w:t>
      </w:r>
      <w:r w:rsidR="00426829">
        <w:rPr>
          <w:sz w:val="28"/>
          <w:szCs w:val="28"/>
          <w:lang w:val="uk-UA"/>
        </w:rPr>
        <w:t xml:space="preserve">внесення змін до наказу Ковельської </w:t>
      </w:r>
      <w:r>
        <w:rPr>
          <w:sz w:val="28"/>
          <w:szCs w:val="28"/>
          <w:lang w:val="uk-UA"/>
        </w:rPr>
        <w:t>районн</w:t>
      </w:r>
      <w:r w:rsidR="00426829">
        <w:rPr>
          <w:sz w:val="28"/>
          <w:szCs w:val="28"/>
          <w:lang w:val="uk-UA"/>
        </w:rPr>
        <w:t xml:space="preserve">ої військової адміністрації від </w:t>
      </w:r>
      <w:r w:rsidR="001735D2">
        <w:rPr>
          <w:sz w:val="28"/>
          <w:szCs w:val="28"/>
          <w:lang w:val="uk-UA"/>
        </w:rPr>
        <w:t>19</w:t>
      </w:r>
      <w:r w:rsidR="00426829">
        <w:rPr>
          <w:sz w:val="28"/>
          <w:szCs w:val="28"/>
          <w:lang w:val="uk-UA"/>
        </w:rPr>
        <w:t xml:space="preserve"> грудня 202</w:t>
      </w:r>
      <w:r w:rsidR="001735D2">
        <w:rPr>
          <w:sz w:val="28"/>
          <w:szCs w:val="28"/>
          <w:lang w:val="uk-UA"/>
        </w:rPr>
        <w:t>5</w:t>
      </w:r>
      <w:r w:rsidR="00426829">
        <w:rPr>
          <w:sz w:val="28"/>
          <w:szCs w:val="28"/>
          <w:lang w:val="uk-UA"/>
        </w:rPr>
        <w:t xml:space="preserve"> року № </w:t>
      </w:r>
      <w:r w:rsidR="001735D2">
        <w:rPr>
          <w:sz w:val="28"/>
          <w:szCs w:val="28"/>
          <w:lang w:val="uk-UA"/>
        </w:rPr>
        <w:t>16</w:t>
      </w:r>
      <w:r w:rsidRPr="00F65425">
        <w:rPr>
          <w:sz w:val="28"/>
          <w:szCs w:val="28"/>
          <w:lang w:val="uk-UA"/>
        </w:rPr>
        <w:t>»</w:t>
      </w:r>
    </w:p>
    <w:p w:rsidR="0061727D" w:rsidRPr="00D87819" w:rsidRDefault="0061727D" w:rsidP="00477E19">
      <w:pPr>
        <w:ind w:firstLine="708"/>
        <w:jc w:val="both"/>
        <w:rPr>
          <w:lang w:val="uk-UA"/>
        </w:rPr>
      </w:pPr>
    </w:p>
    <w:p w:rsidR="0061727D" w:rsidRDefault="0061727D" w:rsidP="00477E19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</w:t>
      </w:r>
      <w:r w:rsidRPr="004272BB">
        <w:rPr>
          <w:b/>
          <w:sz w:val="28"/>
          <w:szCs w:val="28"/>
          <w:lang w:val="uk-UA"/>
        </w:rPr>
        <w:t>:</w:t>
      </w:r>
    </w:p>
    <w:p w:rsidR="0061727D" w:rsidRPr="00D87819" w:rsidRDefault="0061727D" w:rsidP="00477E19">
      <w:pPr>
        <w:ind w:firstLine="708"/>
        <w:jc w:val="both"/>
        <w:rPr>
          <w:lang w:val="uk-UA"/>
        </w:rPr>
      </w:pPr>
    </w:p>
    <w:p w:rsidR="00AC72B4" w:rsidRDefault="0061727D" w:rsidP="00AC72B4">
      <w:pPr>
        <w:ind w:firstLine="720"/>
        <w:jc w:val="both"/>
        <w:rPr>
          <w:sz w:val="28"/>
          <w:szCs w:val="28"/>
          <w:lang w:val="uk-UA"/>
        </w:rPr>
      </w:pPr>
      <w:r w:rsidRPr="00BE23E9">
        <w:rPr>
          <w:sz w:val="28"/>
          <w:szCs w:val="28"/>
          <w:lang w:val="ru-RU"/>
        </w:rPr>
        <w:t xml:space="preserve">1. </w:t>
      </w:r>
      <w:r w:rsidR="00AC72B4" w:rsidRPr="0035732A">
        <w:rPr>
          <w:sz w:val="28"/>
          <w:szCs w:val="28"/>
          <w:lang w:val="uk-UA"/>
        </w:rPr>
        <w:t xml:space="preserve">Внести </w:t>
      </w:r>
      <w:proofErr w:type="gramStart"/>
      <w:r w:rsidR="00AC72B4" w:rsidRPr="0035732A">
        <w:rPr>
          <w:sz w:val="28"/>
          <w:szCs w:val="28"/>
          <w:lang w:val="uk-UA"/>
        </w:rPr>
        <w:t>до наказу</w:t>
      </w:r>
      <w:proofErr w:type="gramEnd"/>
      <w:r w:rsidR="00AC72B4" w:rsidRPr="0035732A">
        <w:rPr>
          <w:sz w:val="28"/>
          <w:szCs w:val="28"/>
          <w:lang w:val="uk-UA"/>
        </w:rPr>
        <w:t xml:space="preserve"> Ковельської </w:t>
      </w:r>
      <w:r w:rsidR="00AC72B4">
        <w:rPr>
          <w:sz w:val="28"/>
          <w:szCs w:val="28"/>
          <w:lang w:val="uk-UA"/>
        </w:rPr>
        <w:t xml:space="preserve">районної військової адміністрації від </w:t>
      </w:r>
      <w:r w:rsidR="00421909">
        <w:rPr>
          <w:sz w:val="28"/>
          <w:szCs w:val="28"/>
          <w:lang w:val="uk-UA"/>
        </w:rPr>
        <w:t xml:space="preserve">     </w:t>
      </w:r>
      <w:r w:rsidR="001735D2">
        <w:rPr>
          <w:sz w:val="28"/>
          <w:szCs w:val="28"/>
          <w:lang w:val="uk-UA"/>
        </w:rPr>
        <w:t>19</w:t>
      </w:r>
      <w:r w:rsidR="00AC72B4">
        <w:rPr>
          <w:sz w:val="28"/>
          <w:szCs w:val="28"/>
          <w:lang w:val="uk-UA"/>
        </w:rPr>
        <w:t xml:space="preserve"> грудня 202</w:t>
      </w:r>
      <w:r w:rsidR="001735D2">
        <w:rPr>
          <w:sz w:val="28"/>
          <w:szCs w:val="28"/>
          <w:lang w:val="uk-UA"/>
        </w:rPr>
        <w:t>5</w:t>
      </w:r>
      <w:r w:rsidR="00AC72B4">
        <w:rPr>
          <w:sz w:val="28"/>
          <w:szCs w:val="28"/>
          <w:lang w:val="uk-UA"/>
        </w:rPr>
        <w:t xml:space="preserve"> року № </w:t>
      </w:r>
      <w:r w:rsidR="001735D2">
        <w:rPr>
          <w:sz w:val="28"/>
          <w:szCs w:val="28"/>
          <w:lang w:val="uk-UA"/>
        </w:rPr>
        <w:t>16</w:t>
      </w:r>
      <w:r w:rsidR="00214C81">
        <w:rPr>
          <w:sz w:val="28"/>
          <w:szCs w:val="28"/>
          <w:lang w:val="uk-UA"/>
        </w:rPr>
        <w:t xml:space="preserve"> «Про районний бюджет на 202</w:t>
      </w:r>
      <w:r w:rsidR="001735D2">
        <w:rPr>
          <w:sz w:val="28"/>
          <w:szCs w:val="28"/>
          <w:lang w:val="uk-UA"/>
        </w:rPr>
        <w:t>6</w:t>
      </w:r>
      <w:r w:rsidR="00214C81">
        <w:rPr>
          <w:sz w:val="28"/>
          <w:szCs w:val="28"/>
          <w:lang w:val="uk-UA"/>
        </w:rPr>
        <w:t xml:space="preserve"> рік» </w:t>
      </w:r>
      <w:r w:rsidR="00AC72B4">
        <w:rPr>
          <w:sz w:val="28"/>
          <w:szCs w:val="28"/>
          <w:lang w:val="uk-UA"/>
        </w:rPr>
        <w:t xml:space="preserve">(далі – Наказ) </w:t>
      </w:r>
      <w:r w:rsidR="00AC72B4" w:rsidRPr="0035732A">
        <w:rPr>
          <w:sz w:val="28"/>
          <w:szCs w:val="28"/>
          <w:lang w:val="uk-UA"/>
        </w:rPr>
        <w:t>наступні зміни:</w:t>
      </w:r>
    </w:p>
    <w:p w:rsidR="00AC72B4" w:rsidRDefault="00AC72B4" w:rsidP="00AC72B4">
      <w:pPr>
        <w:pStyle w:val="a9"/>
        <w:ind w:left="708"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У пункті 1:</w:t>
      </w:r>
    </w:p>
    <w:p w:rsidR="00BE7ADC" w:rsidRPr="00871C93" w:rsidRDefault="00BE7ADC" w:rsidP="0031253A">
      <w:pPr>
        <w:ind w:firstLine="708"/>
        <w:jc w:val="both"/>
        <w:rPr>
          <w:sz w:val="28"/>
          <w:szCs w:val="28"/>
          <w:lang w:val="uk-UA"/>
        </w:rPr>
      </w:pPr>
      <w:r w:rsidRPr="00871C93">
        <w:rPr>
          <w:sz w:val="28"/>
          <w:szCs w:val="28"/>
          <w:lang w:val="uk-UA"/>
        </w:rPr>
        <w:t>в абзаці першому цифри «</w:t>
      </w:r>
      <w:r w:rsidR="00871C93" w:rsidRPr="00871C93">
        <w:rPr>
          <w:sz w:val="28"/>
          <w:szCs w:val="28"/>
          <w:lang w:val="uk-UA"/>
        </w:rPr>
        <w:t>2438000», «2416400</w:t>
      </w:r>
      <w:r w:rsidRPr="00871C93">
        <w:rPr>
          <w:sz w:val="28"/>
          <w:szCs w:val="28"/>
          <w:lang w:val="uk-UA"/>
        </w:rPr>
        <w:t>» замінити цифрами «2</w:t>
      </w:r>
      <w:r w:rsidR="00871C93" w:rsidRPr="00871C93">
        <w:rPr>
          <w:sz w:val="28"/>
          <w:szCs w:val="28"/>
          <w:lang w:val="uk-UA"/>
        </w:rPr>
        <w:t>463000</w:t>
      </w:r>
      <w:r w:rsidRPr="00871C93">
        <w:rPr>
          <w:sz w:val="28"/>
          <w:szCs w:val="28"/>
          <w:lang w:val="uk-UA"/>
        </w:rPr>
        <w:t>», «2</w:t>
      </w:r>
      <w:r w:rsidR="00871C93" w:rsidRPr="00871C93">
        <w:rPr>
          <w:sz w:val="28"/>
          <w:szCs w:val="28"/>
          <w:lang w:val="uk-UA"/>
        </w:rPr>
        <w:t>4414</w:t>
      </w:r>
      <w:r w:rsidRPr="00871C93">
        <w:rPr>
          <w:sz w:val="28"/>
          <w:szCs w:val="28"/>
          <w:lang w:val="uk-UA"/>
        </w:rPr>
        <w:t>00»;</w:t>
      </w:r>
    </w:p>
    <w:p w:rsidR="0031253A" w:rsidRPr="00696516" w:rsidRDefault="0031253A" w:rsidP="0031253A">
      <w:pPr>
        <w:ind w:firstLine="708"/>
        <w:jc w:val="both"/>
        <w:rPr>
          <w:sz w:val="28"/>
          <w:szCs w:val="28"/>
          <w:lang w:val="ru-RU"/>
        </w:rPr>
      </w:pPr>
      <w:r w:rsidRPr="00696516">
        <w:rPr>
          <w:sz w:val="28"/>
          <w:szCs w:val="28"/>
          <w:lang w:val="uk-UA"/>
        </w:rPr>
        <w:t>в абзаці другому цифри</w:t>
      </w:r>
      <w:r w:rsidRPr="00696516">
        <w:rPr>
          <w:sz w:val="28"/>
          <w:szCs w:val="28"/>
          <w:lang w:val="ru-RU"/>
        </w:rPr>
        <w:t xml:space="preserve"> «</w:t>
      </w:r>
      <w:r w:rsidR="00696516" w:rsidRPr="00696516">
        <w:rPr>
          <w:sz w:val="28"/>
          <w:szCs w:val="28"/>
          <w:lang w:val="ru-RU"/>
        </w:rPr>
        <w:t>2920010», «2898410</w:t>
      </w:r>
      <w:r w:rsidRPr="00696516">
        <w:rPr>
          <w:sz w:val="28"/>
          <w:szCs w:val="28"/>
          <w:lang w:val="ru-RU"/>
        </w:rPr>
        <w:t>» замінити цифрами «</w:t>
      </w:r>
      <w:r w:rsidR="00EB76FB" w:rsidRPr="00696516">
        <w:rPr>
          <w:sz w:val="28"/>
          <w:szCs w:val="28"/>
          <w:lang w:val="ru-RU"/>
        </w:rPr>
        <w:t>2</w:t>
      </w:r>
      <w:r w:rsidR="00BE7ADC" w:rsidRPr="00696516">
        <w:rPr>
          <w:sz w:val="28"/>
          <w:szCs w:val="28"/>
          <w:lang w:val="ru-RU"/>
        </w:rPr>
        <w:t>9</w:t>
      </w:r>
      <w:r w:rsidR="00696516" w:rsidRPr="00696516">
        <w:rPr>
          <w:sz w:val="28"/>
          <w:szCs w:val="28"/>
          <w:lang w:val="ru-RU"/>
        </w:rPr>
        <w:t>45010</w:t>
      </w:r>
      <w:r w:rsidRPr="00696516">
        <w:rPr>
          <w:sz w:val="28"/>
          <w:szCs w:val="28"/>
          <w:lang w:val="ru-RU"/>
        </w:rPr>
        <w:t>», «</w:t>
      </w:r>
      <w:r w:rsidR="00696516" w:rsidRPr="00696516">
        <w:rPr>
          <w:sz w:val="28"/>
          <w:szCs w:val="28"/>
          <w:lang w:val="ru-RU"/>
        </w:rPr>
        <w:t>2923410</w:t>
      </w:r>
      <w:r w:rsidRPr="00696516">
        <w:rPr>
          <w:sz w:val="28"/>
          <w:szCs w:val="28"/>
          <w:lang w:val="ru-RU"/>
        </w:rPr>
        <w:t>»;</w:t>
      </w:r>
    </w:p>
    <w:p w:rsidR="00421909" w:rsidRPr="00696516" w:rsidRDefault="00AC72B4" w:rsidP="00AC72B4">
      <w:pPr>
        <w:ind w:firstLine="708"/>
        <w:jc w:val="both"/>
        <w:rPr>
          <w:sz w:val="28"/>
          <w:szCs w:val="28"/>
          <w:lang w:val="uk-UA"/>
        </w:rPr>
      </w:pPr>
      <w:r w:rsidRPr="00696516">
        <w:rPr>
          <w:sz w:val="28"/>
          <w:szCs w:val="28"/>
          <w:lang w:val="uk-UA"/>
        </w:rPr>
        <w:t xml:space="preserve">1.2. </w:t>
      </w:r>
      <w:r w:rsidR="00421909" w:rsidRPr="00696516">
        <w:rPr>
          <w:sz w:val="28"/>
          <w:szCs w:val="28"/>
          <w:lang w:val="uk-UA"/>
        </w:rPr>
        <w:t>В пункті 4 цифри «</w:t>
      </w:r>
      <w:r w:rsidR="00696516" w:rsidRPr="00696516">
        <w:rPr>
          <w:sz w:val="28"/>
          <w:szCs w:val="28"/>
          <w:lang w:val="uk-UA"/>
        </w:rPr>
        <w:t>105000</w:t>
      </w:r>
      <w:r w:rsidR="00421909" w:rsidRPr="00696516">
        <w:rPr>
          <w:sz w:val="28"/>
          <w:szCs w:val="28"/>
          <w:lang w:val="uk-UA"/>
        </w:rPr>
        <w:t>» замінити цифрами «1</w:t>
      </w:r>
      <w:r w:rsidR="00696516" w:rsidRPr="00696516">
        <w:rPr>
          <w:sz w:val="28"/>
          <w:szCs w:val="28"/>
          <w:lang w:val="uk-UA"/>
        </w:rPr>
        <w:t>30</w:t>
      </w:r>
      <w:r w:rsidR="00421909" w:rsidRPr="00696516">
        <w:rPr>
          <w:sz w:val="28"/>
          <w:szCs w:val="28"/>
          <w:lang w:val="uk-UA"/>
        </w:rPr>
        <w:t>000»;</w:t>
      </w:r>
    </w:p>
    <w:p w:rsidR="00AC72B4" w:rsidRPr="00696516" w:rsidRDefault="00421909" w:rsidP="00AC72B4">
      <w:pPr>
        <w:ind w:firstLine="708"/>
        <w:jc w:val="both"/>
        <w:rPr>
          <w:sz w:val="28"/>
          <w:szCs w:val="28"/>
          <w:lang w:val="uk-UA"/>
        </w:rPr>
      </w:pPr>
      <w:r w:rsidRPr="00696516">
        <w:rPr>
          <w:sz w:val="28"/>
          <w:szCs w:val="28"/>
          <w:lang w:val="uk-UA"/>
        </w:rPr>
        <w:t xml:space="preserve">1.3. </w:t>
      </w:r>
      <w:r w:rsidR="00AC72B4" w:rsidRPr="00696516">
        <w:rPr>
          <w:sz w:val="28"/>
          <w:szCs w:val="28"/>
          <w:lang w:val="uk-UA"/>
        </w:rPr>
        <w:t>Додат</w:t>
      </w:r>
      <w:r w:rsidR="00B663C7" w:rsidRPr="00696516">
        <w:rPr>
          <w:sz w:val="28"/>
          <w:szCs w:val="28"/>
          <w:lang w:val="uk-UA"/>
        </w:rPr>
        <w:t>к</w:t>
      </w:r>
      <w:r w:rsidRPr="00696516">
        <w:rPr>
          <w:sz w:val="28"/>
          <w:szCs w:val="28"/>
          <w:lang w:val="uk-UA"/>
        </w:rPr>
        <w:t>и</w:t>
      </w:r>
      <w:r w:rsidR="00AC72B4" w:rsidRPr="00696516">
        <w:rPr>
          <w:sz w:val="28"/>
          <w:szCs w:val="28"/>
          <w:lang w:val="uk-UA"/>
        </w:rPr>
        <w:t xml:space="preserve"> </w:t>
      </w:r>
      <w:r w:rsidRPr="00696516">
        <w:rPr>
          <w:sz w:val="28"/>
          <w:szCs w:val="28"/>
          <w:lang w:val="uk-UA"/>
        </w:rPr>
        <w:t xml:space="preserve">1, </w:t>
      </w:r>
      <w:r w:rsidR="00AC72B4" w:rsidRPr="00696516">
        <w:rPr>
          <w:sz w:val="28"/>
          <w:szCs w:val="28"/>
          <w:lang w:val="uk-UA"/>
        </w:rPr>
        <w:t>3</w:t>
      </w:r>
      <w:r w:rsidRPr="00696516">
        <w:rPr>
          <w:sz w:val="28"/>
          <w:szCs w:val="28"/>
          <w:lang w:val="uk-UA"/>
        </w:rPr>
        <w:t>, 5</w:t>
      </w:r>
      <w:r w:rsidR="00AC72B4" w:rsidRPr="00696516">
        <w:rPr>
          <w:sz w:val="28"/>
          <w:szCs w:val="28"/>
          <w:lang w:val="uk-UA"/>
        </w:rPr>
        <w:t xml:space="preserve"> </w:t>
      </w:r>
      <w:bookmarkStart w:id="0" w:name="_Hlk156984796"/>
      <w:r w:rsidR="00AC72B4" w:rsidRPr="00696516">
        <w:rPr>
          <w:sz w:val="28"/>
          <w:szCs w:val="28"/>
          <w:lang w:val="uk-UA"/>
        </w:rPr>
        <w:t>викласти в новій редакції</w:t>
      </w:r>
      <w:r w:rsidR="00AC72B4" w:rsidRPr="00696516">
        <w:rPr>
          <w:sz w:val="28"/>
          <w:szCs w:val="28"/>
          <w:lang w:val="ru-RU"/>
        </w:rPr>
        <w:t xml:space="preserve"> до Наказу,</w:t>
      </w:r>
      <w:r w:rsidR="00AC72B4" w:rsidRPr="00696516">
        <w:rPr>
          <w:sz w:val="28"/>
          <w:szCs w:val="28"/>
          <w:lang w:val="uk-UA"/>
        </w:rPr>
        <w:t xml:space="preserve"> </w:t>
      </w:r>
      <w:r w:rsidR="00AC72B4" w:rsidRPr="00696516">
        <w:rPr>
          <w:sz w:val="28"/>
          <w:szCs w:val="28"/>
          <w:lang w:val="ru-RU"/>
        </w:rPr>
        <w:t>що додаються</w:t>
      </w:r>
      <w:bookmarkEnd w:id="0"/>
      <w:r w:rsidR="00AC72B4" w:rsidRPr="00696516">
        <w:rPr>
          <w:sz w:val="28"/>
          <w:szCs w:val="28"/>
          <w:lang w:val="uk-UA"/>
        </w:rPr>
        <w:t>.</w:t>
      </w:r>
    </w:p>
    <w:p w:rsidR="0061727D" w:rsidRPr="00696516" w:rsidRDefault="0061727D" w:rsidP="00AC72B4">
      <w:pPr>
        <w:ind w:firstLine="709"/>
        <w:rPr>
          <w:lang w:val="uk-UA"/>
        </w:rPr>
      </w:pPr>
    </w:p>
    <w:p w:rsidR="00674812" w:rsidRPr="00696516" w:rsidRDefault="00674812" w:rsidP="00674812">
      <w:pPr>
        <w:ind w:firstLine="708"/>
        <w:jc w:val="both"/>
        <w:rPr>
          <w:sz w:val="28"/>
          <w:szCs w:val="28"/>
          <w:lang w:val="uk-UA"/>
        </w:rPr>
      </w:pPr>
      <w:bookmarkStart w:id="1" w:name="92"/>
      <w:bookmarkEnd w:id="1"/>
      <w:r w:rsidRPr="00696516">
        <w:rPr>
          <w:color w:val="000000"/>
          <w:sz w:val="28"/>
          <w:szCs w:val="28"/>
          <w:lang w:val="uk-UA"/>
        </w:rPr>
        <w:t>2</w:t>
      </w:r>
      <w:r w:rsidR="0061727D" w:rsidRPr="00696516">
        <w:rPr>
          <w:color w:val="000000"/>
          <w:sz w:val="28"/>
          <w:szCs w:val="28"/>
          <w:lang w:val="uk-UA"/>
        </w:rPr>
        <w:t xml:space="preserve">. </w:t>
      </w:r>
      <w:r w:rsidRPr="00696516">
        <w:rPr>
          <w:sz w:val="28"/>
          <w:szCs w:val="28"/>
          <w:lang w:val="uk-UA"/>
        </w:rPr>
        <w:t>Управлінню фінансів райдержадміністрації (Світлана Карпюк) внести відповідні зміни до розпису районного бюджету на 202</w:t>
      </w:r>
      <w:r w:rsidR="00DC6C69" w:rsidRPr="00696516">
        <w:rPr>
          <w:sz w:val="28"/>
          <w:szCs w:val="28"/>
          <w:lang w:val="uk-UA"/>
        </w:rPr>
        <w:t>6</w:t>
      </w:r>
      <w:r w:rsidRPr="00696516">
        <w:rPr>
          <w:sz w:val="28"/>
          <w:szCs w:val="28"/>
          <w:lang w:val="uk-UA"/>
        </w:rPr>
        <w:t xml:space="preserve"> рік та у бюджетні призначення головн</w:t>
      </w:r>
      <w:r w:rsidR="00696516" w:rsidRPr="00696516">
        <w:rPr>
          <w:sz w:val="28"/>
          <w:szCs w:val="28"/>
          <w:lang w:val="uk-UA"/>
        </w:rPr>
        <w:t>ого</w:t>
      </w:r>
      <w:r w:rsidRPr="00696516">
        <w:rPr>
          <w:sz w:val="28"/>
          <w:szCs w:val="28"/>
          <w:lang w:val="uk-UA"/>
        </w:rPr>
        <w:t xml:space="preserve"> розпорядник</w:t>
      </w:r>
      <w:r w:rsidR="00696516" w:rsidRPr="00696516">
        <w:rPr>
          <w:sz w:val="28"/>
          <w:szCs w:val="28"/>
          <w:lang w:val="uk-UA"/>
        </w:rPr>
        <w:t>а</w:t>
      </w:r>
      <w:r w:rsidRPr="00696516">
        <w:rPr>
          <w:sz w:val="28"/>
          <w:szCs w:val="28"/>
          <w:lang w:val="uk-UA"/>
        </w:rPr>
        <w:t xml:space="preserve"> коштів районного бюджету.</w:t>
      </w:r>
    </w:p>
    <w:p w:rsidR="00674812" w:rsidRPr="00696516" w:rsidRDefault="00674812" w:rsidP="00674812">
      <w:pPr>
        <w:ind w:firstLine="708"/>
        <w:jc w:val="both"/>
        <w:rPr>
          <w:lang w:val="uk-UA"/>
        </w:rPr>
      </w:pPr>
    </w:p>
    <w:p w:rsidR="00674812" w:rsidRPr="004455FF" w:rsidRDefault="00674812" w:rsidP="00674812">
      <w:pPr>
        <w:ind w:firstLine="708"/>
        <w:jc w:val="both"/>
        <w:rPr>
          <w:sz w:val="28"/>
          <w:szCs w:val="28"/>
          <w:lang w:val="uk-UA"/>
        </w:rPr>
      </w:pPr>
      <w:r w:rsidRPr="00696516">
        <w:rPr>
          <w:sz w:val="28"/>
          <w:szCs w:val="28"/>
          <w:lang w:val="uk-UA"/>
        </w:rPr>
        <w:t>3. Відділу документообігу та контролю апарату райдержадміністрації (Наталія Олексюк) внести відповідні відмітки до Наказу.</w:t>
      </w:r>
    </w:p>
    <w:p w:rsidR="0061727D" w:rsidRPr="00DC1FDF" w:rsidRDefault="0061727D" w:rsidP="007E13A8">
      <w:pPr>
        <w:ind w:firstLine="709"/>
        <w:jc w:val="both"/>
        <w:rPr>
          <w:color w:val="000000"/>
          <w:lang w:val="uk-UA"/>
        </w:rPr>
      </w:pPr>
    </w:p>
    <w:p w:rsidR="0061727D" w:rsidRDefault="00674812" w:rsidP="007E13A8">
      <w:pPr>
        <w:ind w:firstLine="709"/>
        <w:jc w:val="both"/>
        <w:rPr>
          <w:bCs/>
          <w:sz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 w:rsidR="0061727D" w:rsidRPr="00F56BAA">
        <w:rPr>
          <w:color w:val="000000"/>
          <w:sz w:val="28"/>
          <w:szCs w:val="28"/>
          <w:lang w:val="uk-UA"/>
        </w:rPr>
        <w:t>. Контроль за виконанням цього наказу залишаю за собою</w:t>
      </w:r>
      <w:r w:rsidR="0061727D" w:rsidRPr="00F56BAA">
        <w:rPr>
          <w:bCs/>
          <w:sz w:val="28"/>
          <w:lang w:val="uk-UA"/>
        </w:rPr>
        <w:t>.</w:t>
      </w:r>
    </w:p>
    <w:p w:rsidR="0061727D" w:rsidRDefault="0061727D" w:rsidP="00BE23E9">
      <w:pPr>
        <w:jc w:val="both"/>
        <w:rPr>
          <w:bCs/>
          <w:sz w:val="28"/>
          <w:lang w:val="uk-UA"/>
        </w:rPr>
      </w:pPr>
    </w:p>
    <w:p w:rsidR="00C313E3" w:rsidRDefault="00C313E3" w:rsidP="00BE23E9">
      <w:pPr>
        <w:jc w:val="both"/>
        <w:rPr>
          <w:bCs/>
          <w:sz w:val="28"/>
          <w:lang w:val="uk-UA"/>
        </w:rPr>
      </w:pPr>
      <w:bookmarkStart w:id="2" w:name="_GoBack"/>
      <w:bookmarkEnd w:id="2"/>
    </w:p>
    <w:p w:rsidR="0061727D" w:rsidRDefault="0061727D" w:rsidP="00BE23E9">
      <w:pPr>
        <w:tabs>
          <w:tab w:val="center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                                                                           </w:t>
      </w:r>
      <w:r w:rsidRPr="00BE23E9">
        <w:rPr>
          <w:sz w:val="28"/>
          <w:szCs w:val="28"/>
          <w:lang w:val="ru-RU"/>
        </w:rPr>
        <w:t xml:space="preserve">         </w:t>
      </w:r>
      <w:r>
        <w:rPr>
          <w:sz w:val="28"/>
          <w:szCs w:val="28"/>
          <w:lang w:val="uk-UA"/>
        </w:rPr>
        <w:t xml:space="preserve">    </w:t>
      </w:r>
      <w:r w:rsidRPr="00DC3059">
        <w:rPr>
          <w:b/>
          <w:sz w:val="28"/>
          <w:szCs w:val="28"/>
          <w:lang w:val="uk-UA"/>
        </w:rPr>
        <w:t>Ольга ЧЕРЕН</w:t>
      </w:r>
    </w:p>
    <w:p w:rsidR="00DC1FDF" w:rsidRPr="00D87819" w:rsidRDefault="00DC1FDF">
      <w:pPr>
        <w:rPr>
          <w:lang w:val="uk-UA"/>
        </w:rPr>
      </w:pPr>
    </w:p>
    <w:p w:rsidR="0061727D" w:rsidRPr="00477E19" w:rsidRDefault="0061727D">
      <w:pPr>
        <w:rPr>
          <w:lang w:val="ru-RU"/>
        </w:rPr>
      </w:pPr>
      <w:r>
        <w:rPr>
          <w:sz w:val="28"/>
          <w:szCs w:val="28"/>
          <w:lang w:val="uk-UA"/>
        </w:rPr>
        <w:t>Світлана Карпюк   0673610442</w:t>
      </w:r>
    </w:p>
    <w:sectPr w:rsidR="0061727D" w:rsidRPr="00477E19" w:rsidSect="00644C2C">
      <w:headerReference w:type="even" r:id="rId7"/>
      <w:headerReference w:type="default" r:id="rId8"/>
      <w:headerReference w:type="first" r:id="rId9"/>
      <w:pgSz w:w="11906" w:h="16838" w:code="9"/>
      <w:pgMar w:top="568" w:right="707" w:bottom="568" w:left="1418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4C92" w:rsidRDefault="00954C92">
      <w:r>
        <w:separator/>
      </w:r>
    </w:p>
  </w:endnote>
  <w:endnote w:type="continuationSeparator" w:id="0">
    <w:p w:rsidR="00954C92" w:rsidRDefault="00954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4C92" w:rsidRDefault="00954C92">
      <w:r>
        <w:separator/>
      </w:r>
    </w:p>
  </w:footnote>
  <w:footnote w:type="continuationSeparator" w:id="0">
    <w:p w:rsidR="00954C92" w:rsidRDefault="00954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27D" w:rsidRDefault="0061727D" w:rsidP="00E5342C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1727D" w:rsidRDefault="0061727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27D" w:rsidRDefault="0061727D" w:rsidP="00E5342C">
    <w:pPr>
      <w:pStyle w:val="a3"/>
      <w:framePr w:wrap="around" w:vAnchor="text" w:hAnchor="margin" w:xAlign="center" w:y="1"/>
      <w:rPr>
        <w:rStyle w:val="ab"/>
        <w:lang w:val="uk-UA"/>
      </w:rPr>
    </w:pPr>
  </w:p>
  <w:p w:rsidR="0061727D" w:rsidRPr="002462D0" w:rsidRDefault="0061727D" w:rsidP="002462D0">
    <w:pPr>
      <w:pStyle w:val="a3"/>
      <w:framePr w:wrap="around" w:vAnchor="text" w:hAnchor="margin" w:xAlign="center" w:y="1"/>
      <w:jc w:val="center"/>
      <w:rPr>
        <w:rStyle w:val="ab"/>
        <w:sz w:val="24"/>
        <w:szCs w:val="24"/>
      </w:rPr>
    </w:pPr>
    <w:r w:rsidRPr="002462D0">
      <w:rPr>
        <w:rStyle w:val="ab"/>
        <w:sz w:val="24"/>
        <w:szCs w:val="24"/>
      </w:rPr>
      <w:fldChar w:fldCharType="begin"/>
    </w:r>
    <w:r w:rsidRPr="002462D0">
      <w:rPr>
        <w:rStyle w:val="ab"/>
        <w:sz w:val="24"/>
        <w:szCs w:val="24"/>
      </w:rPr>
      <w:instrText xml:space="preserve">PAGE  </w:instrText>
    </w:r>
    <w:r w:rsidRPr="002462D0">
      <w:rPr>
        <w:rStyle w:val="ab"/>
        <w:sz w:val="24"/>
        <w:szCs w:val="24"/>
      </w:rPr>
      <w:fldChar w:fldCharType="separate"/>
    </w:r>
    <w:r>
      <w:rPr>
        <w:rStyle w:val="ab"/>
        <w:noProof/>
        <w:sz w:val="24"/>
        <w:szCs w:val="24"/>
      </w:rPr>
      <w:t>3</w:t>
    </w:r>
    <w:r w:rsidRPr="002462D0">
      <w:rPr>
        <w:rStyle w:val="ab"/>
        <w:sz w:val="24"/>
        <w:szCs w:val="24"/>
      </w:rPr>
      <w:fldChar w:fldCharType="end"/>
    </w:r>
  </w:p>
  <w:p w:rsidR="0061727D" w:rsidRPr="00846B41" w:rsidRDefault="0061727D" w:rsidP="00846B41">
    <w:pPr>
      <w:pStyle w:val="a3"/>
      <w:tabs>
        <w:tab w:val="clear" w:pos="4819"/>
        <w:tab w:val="clear" w:pos="9639"/>
        <w:tab w:val="left" w:pos="7440"/>
      </w:tabs>
      <w:rPr>
        <w:sz w:val="10"/>
        <w:szCs w:val="10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27D" w:rsidRPr="0007200B" w:rsidRDefault="0061727D" w:rsidP="0007200B">
    <w:pPr>
      <w:pStyle w:val="a3"/>
      <w:jc w:val="right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6AE6"/>
    <w:rsid w:val="000267F2"/>
    <w:rsid w:val="00026A89"/>
    <w:rsid w:val="00036EDE"/>
    <w:rsid w:val="00047326"/>
    <w:rsid w:val="000641DB"/>
    <w:rsid w:val="00067CFA"/>
    <w:rsid w:val="0007200B"/>
    <w:rsid w:val="00074D9C"/>
    <w:rsid w:val="000977C0"/>
    <w:rsid w:val="000A1B79"/>
    <w:rsid w:val="000A795E"/>
    <w:rsid w:val="000C0A6F"/>
    <w:rsid w:val="000E491B"/>
    <w:rsid w:val="000E694F"/>
    <w:rsid w:val="000F50B5"/>
    <w:rsid w:val="00104DE1"/>
    <w:rsid w:val="0011748D"/>
    <w:rsid w:val="00130500"/>
    <w:rsid w:val="00131A2F"/>
    <w:rsid w:val="00132AA5"/>
    <w:rsid w:val="001346A7"/>
    <w:rsid w:val="00140196"/>
    <w:rsid w:val="00140988"/>
    <w:rsid w:val="00140C63"/>
    <w:rsid w:val="0016257A"/>
    <w:rsid w:val="001700D6"/>
    <w:rsid w:val="00170742"/>
    <w:rsid w:val="001735D2"/>
    <w:rsid w:val="00184484"/>
    <w:rsid w:val="00190709"/>
    <w:rsid w:val="001A3F42"/>
    <w:rsid w:val="001A6E26"/>
    <w:rsid w:val="001B3F01"/>
    <w:rsid w:val="001C3539"/>
    <w:rsid w:val="001C3C67"/>
    <w:rsid w:val="001C4280"/>
    <w:rsid w:val="001E0375"/>
    <w:rsid w:val="001E0C1E"/>
    <w:rsid w:val="001F4DCC"/>
    <w:rsid w:val="00214C81"/>
    <w:rsid w:val="002217C0"/>
    <w:rsid w:val="002278B9"/>
    <w:rsid w:val="002462D0"/>
    <w:rsid w:val="00270EE2"/>
    <w:rsid w:val="002715AB"/>
    <w:rsid w:val="002A2D9F"/>
    <w:rsid w:val="002E5ADC"/>
    <w:rsid w:val="002E65EF"/>
    <w:rsid w:val="002F26C3"/>
    <w:rsid w:val="002F783F"/>
    <w:rsid w:val="0031253A"/>
    <w:rsid w:val="003161B1"/>
    <w:rsid w:val="003168D0"/>
    <w:rsid w:val="00330341"/>
    <w:rsid w:val="003448BD"/>
    <w:rsid w:val="003453E4"/>
    <w:rsid w:val="00366FB2"/>
    <w:rsid w:val="00374ABF"/>
    <w:rsid w:val="00385A50"/>
    <w:rsid w:val="003863EE"/>
    <w:rsid w:val="003900EF"/>
    <w:rsid w:val="00390FD1"/>
    <w:rsid w:val="0039535C"/>
    <w:rsid w:val="003C7C2D"/>
    <w:rsid w:val="003F61C4"/>
    <w:rsid w:val="00400829"/>
    <w:rsid w:val="00402021"/>
    <w:rsid w:val="00421909"/>
    <w:rsid w:val="004228E4"/>
    <w:rsid w:val="00426829"/>
    <w:rsid w:val="004272BB"/>
    <w:rsid w:val="00433D7D"/>
    <w:rsid w:val="00442688"/>
    <w:rsid w:val="0044639E"/>
    <w:rsid w:val="004543A0"/>
    <w:rsid w:val="004543F6"/>
    <w:rsid w:val="0047090D"/>
    <w:rsid w:val="00473D04"/>
    <w:rsid w:val="00477E19"/>
    <w:rsid w:val="00481B3A"/>
    <w:rsid w:val="004933C9"/>
    <w:rsid w:val="004A767B"/>
    <w:rsid w:val="004B0ADC"/>
    <w:rsid w:val="004B1B7F"/>
    <w:rsid w:val="004E36D9"/>
    <w:rsid w:val="004F01F1"/>
    <w:rsid w:val="00500497"/>
    <w:rsid w:val="00512FC4"/>
    <w:rsid w:val="00514AB4"/>
    <w:rsid w:val="00517E04"/>
    <w:rsid w:val="00535A6B"/>
    <w:rsid w:val="00570B72"/>
    <w:rsid w:val="005926D6"/>
    <w:rsid w:val="00596AE6"/>
    <w:rsid w:val="00597B39"/>
    <w:rsid w:val="005A2F94"/>
    <w:rsid w:val="005A3A55"/>
    <w:rsid w:val="005B2BAB"/>
    <w:rsid w:val="005B4480"/>
    <w:rsid w:val="005D1F33"/>
    <w:rsid w:val="005E2B4F"/>
    <w:rsid w:val="00602CD5"/>
    <w:rsid w:val="0061727D"/>
    <w:rsid w:val="00644C2C"/>
    <w:rsid w:val="0064752F"/>
    <w:rsid w:val="00665B8F"/>
    <w:rsid w:val="00674812"/>
    <w:rsid w:val="00676EF2"/>
    <w:rsid w:val="006811D5"/>
    <w:rsid w:val="00681E0B"/>
    <w:rsid w:val="00696516"/>
    <w:rsid w:val="006A21BA"/>
    <w:rsid w:val="006A6211"/>
    <w:rsid w:val="006C267E"/>
    <w:rsid w:val="006D7384"/>
    <w:rsid w:val="006E02E1"/>
    <w:rsid w:val="006E2923"/>
    <w:rsid w:val="006F3472"/>
    <w:rsid w:val="00707E59"/>
    <w:rsid w:val="00713BB2"/>
    <w:rsid w:val="00737EAC"/>
    <w:rsid w:val="007A07EA"/>
    <w:rsid w:val="007B3A3D"/>
    <w:rsid w:val="007C3FB5"/>
    <w:rsid w:val="007E13A8"/>
    <w:rsid w:val="007E5417"/>
    <w:rsid w:val="007F6BC8"/>
    <w:rsid w:val="00807515"/>
    <w:rsid w:val="0082261F"/>
    <w:rsid w:val="00825C6F"/>
    <w:rsid w:val="00846B41"/>
    <w:rsid w:val="00854212"/>
    <w:rsid w:val="00871C93"/>
    <w:rsid w:val="008737E6"/>
    <w:rsid w:val="00874743"/>
    <w:rsid w:val="008C2FB6"/>
    <w:rsid w:val="008C5331"/>
    <w:rsid w:val="009115FA"/>
    <w:rsid w:val="009303AE"/>
    <w:rsid w:val="00932D7D"/>
    <w:rsid w:val="00941314"/>
    <w:rsid w:val="009458E6"/>
    <w:rsid w:val="0094718E"/>
    <w:rsid w:val="00954C92"/>
    <w:rsid w:val="009905AC"/>
    <w:rsid w:val="009905CD"/>
    <w:rsid w:val="00992322"/>
    <w:rsid w:val="009936F2"/>
    <w:rsid w:val="009975A0"/>
    <w:rsid w:val="009B2A1D"/>
    <w:rsid w:val="009C10BD"/>
    <w:rsid w:val="009D4CEE"/>
    <w:rsid w:val="009F4557"/>
    <w:rsid w:val="009F5931"/>
    <w:rsid w:val="009F6313"/>
    <w:rsid w:val="00A03A9D"/>
    <w:rsid w:val="00A1295C"/>
    <w:rsid w:val="00A231C4"/>
    <w:rsid w:val="00A262EF"/>
    <w:rsid w:val="00A46B70"/>
    <w:rsid w:val="00A50613"/>
    <w:rsid w:val="00AA2489"/>
    <w:rsid w:val="00AA469C"/>
    <w:rsid w:val="00AB055D"/>
    <w:rsid w:val="00AB5AE4"/>
    <w:rsid w:val="00AC6BEF"/>
    <w:rsid w:val="00AC72B4"/>
    <w:rsid w:val="00AD72D8"/>
    <w:rsid w:val="00AF469B"/>
    <w:rsid w:val="00AF6F42"/>
    <w:rsid w:val="00B13539"/>
    <w:rsid w:val="00B23440"/>
    <w:rsid w:val="00B40299"/>
    <w:rsid w:val="00B47881"/>
    <w:rsid w:val="00B54FD3"/>
    <w:rsid w:val="00B663C7"/>
    <w:rsid w:val="00B676E2"/>
    <w:rsid w:val="00B8144C"/>
    <w:rsid w:val="00BA34A8"/>
    <w:rsid w:val="00BA5748"/>
    <w:rsid w:val="00BA63B6"/>
    <w:rsid w:val="00BC7722"/>
    <w:rsid w:val="00BE23E9"/>
    <w:rsid w:val="00BE2CCE"/>
    <w:rsid w:val="00BE3132"/>
    <w:rsid w:val="00BE7ADC"/>
    <w:rsid w:val="00C105B5"/>
    <w:rsid w:val="00C132C3"/>
    <w:rsid w:val="00C313E3"/>
    <w:rsid w:val="00C332A1"/>
    <w:rsid w:val="00C731ED"/>
    <w:rsid w:val="00C8460F"/>
    <w:rsid w:val="00C95091"/>
    <w:rsid w:val="00CE07B9"/>
    <w:rsid w:val="00D06201"/>
    <w:rsid w:val="00D06621"/>
    <w:rsid w:val="00D11FE2"/>
    <w:rsid w:val="00D1352F"/>
    <w:rsid w:val="00D2152B"/>
    <w:rsid w:val="00D242CA"/>
    <w:rsid w:val="00D26EC8"/>
    <w:rsid w:val="00D37798"/>
    <w:rsid w:val="00D523C7"/>
    <w:rsid w:val="00D56B00"/>
    <w:rsid w:val="00D742AE"/>
    <w:rsid w:val="00D87819"/>
    <w:rsid w:val="00DA289E"/>
    <w:rsid w:val="00DA5356"/>
    <w:rsid w:val="00DA5798"/>
    <w:rsid w:val="00DB1150"/>
    <w:rsid w:val="00DB5BF9"/>
    <w:rsid w:val="00DC1A1B"/>
    <w:rsid w:val="00DC1FDF"/>
    <w:rsid w:val="00DC3059"/>
    <w:rsid w:val="00DC6C69"/>
    <w:rsid w:val="00DD43D3"/>
    <w:rsid w:val="00DD496C"/>
    <w:rsid w:val="00DF446C"/>
    <w:rsid w:val="00E032C1"/>
    <w:rsid w:val="00E44F65"/>
    <w:rsid w:val="00E5342C"/>
    <w:rsid w:val="00E5488B"/>
    <w:rsid w:val="00E62E07"/>
    <w:rsid w:val="00E72390"/>
    <w:rsid w:val="00E83B02"/>
    <w:rsid w:val="00E93F8F"/>
    <w:rsid w:val="00EB76FB"/>
    <w:rsid w:val="00EC75A3"/>
    <w:rsid w:val="00ED16A4"/>
    <w:rsid w:val="00ED2CA6"/>
    <w:rsid w:val="00ED51E3"/>
    <w:rsid w:val="00EE74A8"/>
    <w:rsid w:val="00EF0C85"/>
    <w:rsid w:val="00F154B2"/>
    <w:rsid w:val="00F4294A"/>
    <w:rsid w:val="00F438F1"/>
    <w:rsid w:val="00F56BAA"/>
    <w:rsid w:val="00F61FFA"/>
    <w:rsid w:val="00F65425"/>
    <w:rsid w:val="00F65671"/>
    <w:rsid w:val="00F66398"/>
    <w:rsid w:val="00F72854"/>
    <w:rsid w:val="00F80670"/>
    <w:rsid w:val="00F815B0"/>
    <w:rsid w:val="00F84DB1"/>
    <w:rsid w:val="00F90956"/>
    <w:rsid w:val="00FA0C09"/>
    <w:rsid w:val="00FA79C2"/>
    <w:rsid w:val="00FC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44B30B"/>
  <w15:docId w15:val="{0817B710-EAE6-4F3D-8749-99BD4CCA9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A1B79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0A1B79"/>
    <w:pPr>
      <w:keepNext/>
      <w:overflowPunct/>
      <w:autoSpaceDE/>
      <w:autoSpaceDN/>
      <w:adjustRightInd/>
      <w:textAlignment w:val="auto"/>
      <w:outlineLvl w:val="0"/>
    </w:pPr>
    <w:rPr>
      <w:rFonts w:eastAsia="Times New Roman"/>
      <w:b/>
      <w:bCs/>
      <w:sz w:val="24"/>
      <w:szCs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0A1B79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A1B79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link w:val="2"/>
    <w:uiPriority w:val="99"/>
    <w:semiHidden/>
    <w:locked/>
    <w:rsid w:val="000A1B79"/>
    <w:rPr>
      <w:rFonts w:ascii="Calibri Light" w:hAnsi="Calibri Light" w:cs="Times New Roman"/>
      <w:b/>
      <w:bCs/>
      <w:i/>
      <w:iCs/>
      <w:sz w:val="28"/>
      <w:szCs w:val="28"/>
      <w:lang w:val="en-US" w:eastAsia="ru-RU"/>
    </w:rPr>
  </w:style>
  <w:style w:type="paragraph" w:styleId="a3">
    <w:name w:val="header"/>
    <w:basedOn w:val="a"/>
    <w:link w:val="a4"/>
    <w:uiPriority w:val="99"/>
    <w:rsid w:val="000A1B79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link w:val="a3"/>
    <w:uiPriority w:val="99"/>
    <w:locked/>
    <w:rsid w:val="000A1B79"/>
    <w:rPr>
      <w:rFonts w:ascii="Times New Roman" w:eastAsia="Batang" w:hAnsi="Times New Roman" w:cs="Times New Roman"/>
      <w:sz w:val="20"/>
      <w:szCs w:val="20"/>
      <w:lang w:val="en-US" w:eastAsia="ru-RU"/>
    </w:rPr>
  </w:style>
  <w:style w:type="paragraph" w:styleId="a5">
    <w:name w:val="footer"/>
    <w:basedOn w:val="a"/>
    <w:link w:val="a6"/>
    <w:uiPriority w:val="99"/>
    <w:rsid w:val="00ED16A4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link w:val="a5"/>
    <w:uiPriority w:val="99"/>
    <w:locked/>
    <w:rsid w:val="00ED16A4"/>
    <w:rPr>
      <w:rFonts w:ascii="Times New Roman" w:eastAsia="Batang" w:hAnsi="Times New Roman" w:cs="Times New Roman"/>
      <w:sz w:val="20"/>
      <w:szCs w:val="20"/>
      <w:lang w:val="en-US" w:eastAsia="ru-RU"/>
    </w:rPr>
  </w:style>
  <w:style w:type="paragraph" w:styleId="a7">
    <w:name w:val="Balloon Text"/>
    <w:basedOn w:val="a"/>
    <w:link w:val="a8"/>
    <w:uiPriority w:val="99"/>
    <w:semiHidden/>
    <w:rsid w:val="00477E19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link w:val="a7"/>
    <w:uiPriority w:val="99"/>
    <w:semiHidden/>
    <w:locked/>
    <w:rsid w:val="00477E19"/>
    <w:rPr>
      <w:rFonts w:ascii="Tahoma" w:eastAsia="Batang" w:hAnsi="Tahoma" w:cs="Tahoma"/>
      <w:sz w:val="16"/>
      <w:szCs w:val="16"/>
      <w:lang w:val="en-US" w:eastAsia="ru-RU"/>
    </w:rPr>
  </w:style>
  <w:style w:type="paragraph" w:styleId="a9">
    <w:name w:val="Body Text Indent"/>
    <w:basedOn w:val="a"/>
    <w:link w:val="aa"/>
    <w:uiPriority w:val="99"/>
    <w:rsid w:val="00477E19"/>
    <w:pPr>
      <w:overflowPunct/>
      <w:adjustRightInd/>
      <w:jc w:val="center"/>
      <w:textAlignment w:val="auto"/>
    </w:pPr>
    <w:rPr>
      <w:rFonts w:ascii="Bookman Old Style" w:eastAsia="Times New Roman" w:hAnsi="Bookman Old Style"/>
      <w:sz w:val="12"/>
      <w:szCs w:val="12"/>
      <w:lang w:val="uk-UA"/>
    </w:rPr>
  </w:style>
  <w:style w:type="character" w:customStyle="1" w:styleId="aa">
    <w:name w:val="Основний текст з відступом Знак"/>
    <w:link w:val="a9"/>
    <w:uiPriority w:val="99"/>
    <w:locked/>
    <w:rsid w:val="00477E19"/>
    <w:rPr>
      <w:rFonts w:ascii="Bookman Old Style" w:hAnsi="Bookman Old Style" w:cs="Times New Roman"/>
      <w:sz w:val="12"/>
      <w:szCs w:val="12"/>
      <w:lang w:val="uk-UA" w:eastAsia="ru-RU"/>
    </w:rPr>
  </w:style>
  <w:style w:type="character" w:styleId="ab">
    <w:name w:val="page number"/>
    <w:uiPriority w:val="99"/>
    <w:rsid w:val="002462D0"/>
    <w:rPr>
      <w:rFonts w:cs="Times New Roman"/>
    </w:rPr>
  </w:style>
  <w:style w:type="character" w:customStyle="1" w:styleId="apple-converted-space">
    <w:name w:val="apple-converted-space"/>
    <w:uiPriority w:val="99"/>
    <w:rsid w:val="00BE23E9"/>
    <w:rPr>
      <w:rFonts w:cs="Times New Roman"/>
    </w:rPr>
  </w:style>
  <w:style w:type="character" w:customStyle="1" w:styleId="fs3">
    <w:name w:val="fs3"/>
    <w:rsid w:val="00570B72"/>
  </w:style>
  <w:style w:type="paragraph" w:customStyle="1" w:styleId="Iauiue">
    <w:name w:val="Iau?iue"/>
    <w:uiPriority w:val="99"/>
    <w:rsid w:val="00644C2C"/>
    <w:pPr>
      <w:overflowPunct w:val="0"/>
      <w:autoSpaceDE w:val="0"/>
      <w:autoSpaceDN w:val="0"/>
      <w:adjustRightInd w:val="0"/>
    </w:pPr>
    <w:rPr>
      <w:rFonts w:ascii="Times New Roman" w:hAnsi="Times New Roman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10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1</Pages>
  <Words>1278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Пк</cp:lastModifiedBy>
  <cp:revision>152</cp:revision>
  <cp:lastPrinted>2025-01-23T09:56:00Z</cp:lastPrinted>
  <dcterms:created xsi:type="dcterms:W3CDTF">2022-03-18T08:27:00Z</dcterms:created>
  <dcterms:modified xsi:type="dcterms:W3CDTF">2026-05-18T07:39:00Z</dcterms:modified>
</cp:coreProperties>
</file>